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34A6" w14:textId="77777777" w:rsidR="00332251" w:rsidRPr="0045562F" w:rsidRDefault="002D12C2" w:rsidP="00962A96">
      <w:pPr>
        <w:jc w:val="center"/>
        <w:rPr>
          <w:rFonts w:ascii="Calibri" w:hAnsi="Calibri" w:cs="Calibri"/>
          <w:b/>
          <w:smallCaps w:val="0"/>
        </w:rPr>
      </w:pPr>
      <w:r w:rsidRPr="0045562F">
        <w:rPr>
          <w:rFonts w:ascii="Calibri" w:hAnsi="Calibri" w:cs="Calibri"/>
          <w:b/>
          <w:smallCaps w:val="0"/>
        </w:rPr>
        <w:t>SCBO ADVERTISEMENT</w:t>
      </w:r>
    </w:p>
    <w:p w14:paraId="19F7AFD4" w14:textId="77777777" w:rsidR="00332251" w:rsidRPr="00962A96" w:rsidRDefault="00332251">
      <w:pPr>
        <w:rPr>
          <w:rFonts w:ascii="Calibri" w:hAnsi="Calibri" w:cs="Calibri"/>
          <w:smallCaps w:val="0"/>
        </w:rPr>
      </w:pPr>
    </w:p>
    <w:p w14:paraId="4E2124AB" w14:textId="77777777" w:rsidR="00332251" w:rsidRPr="00962A96" w:rsidRDefault="00332251">
      <w:pPr>
        <w:rPr>
          <w:rFonts w:ascii="Calibri" w:hAnsi="Calibri" w:cs="Calibri"/>
          <w:smallCaps w:val="0"/>
        </w:rPr>
      </w:pPr>
    </w:p>
    <w:p w14:paraId="688886FD" w14:textId="71943BDB" w:rsidR="00332251" w:rsidRPr="002D12C2" w:rsidRDefault="002877F9" w:rsidP="003B3E87">
      <w:pPr>
        <w:tabs>
          <w:tab w:val="left" w:pos="2160"/>
        </w:tabs>
        <w:rPr>
          <w:rFonts w:ascii="Calibri" w:hAnsi="Calibri" w:cs="Calibri"/>
          <w:smallCaps w:val="0"/>
        </w:rPr>
      </w:pPr>
      <w:r w:rsidRPr="00962A96">
        <w:rPr>
          <w:rFonts w:ascii="Calibri" w:hAnsi="Calibri" w:cs="Calibri"/>
          <w:smallCaps w:val="0"/>
        </w:rPr>
        <w:t xml:space="preserve">Description:   </w:t>
      </w:r>
      <w:r w:rsidR="003B3E87">
        <w:rPr>
          <w:rFonts w:ascii="Calibri" w:hAnsi="Calibri" w:cs="Calibri"/>
          <w:smallCaps w:val="0"/>
        </w:rPr>
        <w:tab/>
      </w:r>
      <w:r w:rsidR="00590F75" w:rsidRPr="00590F75">
        <w:rPr>
          <w:rFonts w:ascii="Calibri" w:hAnsi="Calibri" w:cs="Calibri"/>
          <w:smallCaps w:val="0"/>
        </w:rPr>
        <w:t>Procurement Assistance and Support Services</w:t>
      </w:r>
    </w:p>
    <w:p w14:paraId="58AF9411" w14:textId="77777777" w:rsidR="00332251" w:rsidRPr="00962A96" w:rsidRDefault="00962A96" w:rsidP="003B3E87">
      <w:pPr>
        <w:tabs>
          <w:tab w:val="left" w:pos="1170"/>
          <w:tab w:val="left" w:pos="2160"/>
        </w:tabs>
        <w:rPr>
          <w:rFonts w:ascii="Calibri" w:hAnsi="Calibri" w:cs="Calibri"/>
          <w:i/>
          <w:smallCaps w:val="0"/>
        </w:rPr>
      </w:pPr>
      <w:r>
        <w:rPr>
          <w:rFonts w:ascii="Calibri" w:hAnsi="Calibri" w:cs="Calibri"/>
          <w:smallCaps w:val="0"/>
        </w:rPr>
        <w:tab/>
      </w:r>
      <w:r w:rsidR="003B3E87">
        <w:rPr>
          <w:rFonts w:ascii="Calibri" w:hAnsi="Calibri" w:cs="Calibri"/>
          <w:smallCaps w:val="0"/>
        </w:rPr>
        <w:tab/>
      </w:r>
      <w:r w:rsidR="00332251" w:rsidRPr="00962A96">
        <w:rPr>
          <w:rFonts w:ascii="Calibri" w:hAnsi="Calibri" w:cs="Calibri"/>
          <w:i/>
          <w:smallCaps w:val="0"/>
        </w:rPr>
        <w:t>State of South Carolina</w:t>
      </w:r>
      <w:r w:rsidR="002D12C2">
        <w:rPr>
          <w:rFonts w:ascii="Calibri" w:hAnsi="Calibri" w:cs="Calibri"/>
          <w:i/>
          <w:smallCaps w:val="0"/>
        </w:rPr>
        <w:t xml:space="preserve"> – Term Contract</w:t>
      </w:r>
    </w:p>
    <w:p w14:paraId="62D02930" w14:textId="77777777" w:rsidR="00332251" w:rsidRPr="00962A96" w:rsidRDefault="00332251">
      <w:pPr>
        <w:rPr>
          <w:rFonts w:ascii="Calibri" w:hAnsi="Calibri" w:cs="Calibri"/>
          <w:smallCaps w:val="0"/>
        </w:rPr>
      </w:pPr>
    </w:p>
    <w:p w14:paraId="66C90E8C" w14:textId="5D708E82" w:rsidR="00124D88" w:rsidRPr="00962A96" w:rsidRDefault="00962A96" w:rsidP="002D12C2">
      <w:pPr>
        <w:tabs>
          <w:tab w:val="left" w:pos="2160"/>
        </w:tabs>
        <w:rPr>
          <w:rStyle w:val="InitialStyle"/>
          <w:rFonts w:ascii="Calibri" w:hAnsi="Calibri" w:cs="Calibri"/>
          <w:bCs/>
          <w:smallCaps w:val="0"/>
        </w:rPr>
      </w:pPr>
      <w:r w:rsidRPr="00962A96">
        <w:rPr>
          <w:rStyle w:val="InitialStyle"/>
          <w:rFonts w:ascii="Calibri" w:hAnsi="Calibri" w:cs="Calibri"/>
          <w:bCs/>
          <w:smallCaps w:val="0"/>
        </w:rPr>
        <w:t xml:space="preserve">Solicitation Number: </w:t>
      </w:r>
      <w:r w:rsidR="002D12C2">
        <w:rPr>
          <w:rStyle w:val="InitialStyle"/>
          <w:rFonts w:ascii="Calibri" w:hAnsi="Calibri" w:cs="Calibri"/>
          <w:bCs/>
          <w:smallCaps w:val="0"/>
        </w:rPr>
        <w:tab/>
      </w:r>
      <w:r w:rsidRPr="00962A96">
        <w:rPr>
          <w:rStyle w:val="InitialStyle"/>
          <w:rFonts w:ascii="Calibri" w:hAnsi="Calibri" w:cs="Calibri"/>
          <w:bCs/>
          <w:smallCaps w:val="0"/>
        </w:rPr>
        <w:t xml:space="preserve">State of </w:t>
      </w:r>
      <w:r w:rsidR="00590F75">
        <w:rPr>
          <w:rStyle w:val="InitialStyle"/>
          <w:rFonts w:ascii="Calibri" w:hAnsi="Calibri" w:cs="Calibri"/>
          <w:bCs/>
          <w:smallCaps w:val="0"/>
        </w:rPr>
        <w:t>North Carolina</w:t>
      </w:r>
      <w:r w:rsidRPr="00962A96">
        <w:rPr>
          <w:rStyle w:val="InitialStyle"/>
          <w:rFonts w:ascii="Calibri" w:hAnsi="Calibri" w:cs="Calibri"/>
          <w:bCs/>
          <w:smallCaps w:val="0"/>
        </w:rPr>
        <w:t>,</w:t>
      </w:r>
      <w:r w:rsidR="00853FE6">
        <w:rPr>
          <w:rStyle w:val="InitialStyle"/>
          <w:rFonts w:ascii="Calibri" w:hAnsi="Calibri" w:cs="Calibri"/>
          <w:bCs/>
          <w:smallCaps w:val="0"/>
        </w:rPr>
        <w:t xml:space="preserve"> Reference Number</w:t>
      </w:r>
      <w:r w:rsidRPr="00962A96">
        <w:rPr>
          <w:rStyle w:val="InitialStyle"/>
          <w:rFonts w:ascii="Calibri" w:hAnsi="Calibri" w:cs="Calibri"/>
          <w:bCs/>
          <w:smallCaps w:val="0"/>
        </w:rPr>
        <w:t xml:space="preserve"> </w:t>
      </w:r>
      <w:r w:rsidR="00590F75" w:rsidRPr="00590F75">
        <w:rPr>
          <w:rStyle w:val="InitialStyle"/>
          <w:rFonts w:ascii="Calibri" w:hAnsi="Calibri" w:cs="Calibri"/>
          <w:bCs/>
          <w:smallCaps w:val="0"/>
        </w:rPr>
        <w:t>Doc1428590914</w:t>
      </w:r>
      <w:r w:rsidR="00124D88" w:rsidRPr="00962A96">
        <w:rPr>
          <w:rStyle w:val="InitialStyle"/>
          <w:rFonts w:ascii="Calibri" w:hAnsi="Calibri" w:cs="Calibri"/>
          <w:bCs/>
          <w:smallCaps w:val="0"/>
        </w:rPr>
        <w:t xml:space="preserve">            </w:t>
      </w:r>
    </w:p>
    <w:p w14:paraId="4A3FF138" w14:textId="2498E7EC" w:rsidR="00962A96" w:rsidRDefault="002D12C2" w:rsidP="002D12C2">
      <w:pPr>
        <w:tabs>
          <w:tab w:val="left" w:pos="2160"/>
        </w:tabs>
        <w:rPr>
          <w:rFonts w:ascii="Calibri" w:hAnsi="Calibri" w:cs="Calibri"/>
          <w:smallCaps w:val="0"/>
        </w:rPr>
      </w:pPr>
      <w:r>
        <w:rPr>
          <w:rFonts w:ascii="Calibri" w:hAnsi="Calibri" w:cs="Calibri"/>
          <w:smallCaps w:val="0"/>
        </w:rPr>
        <w:t>Advertisement Date:</w:t>
      </w:r>
      <w:r>
        <w:rPr>
          <w:rFonts w:ascii="Calibri" w:hAnsi="Calibri" w:cs="Calibri"/>
          <w:smallCaps w:val="0"/>
        </w:rPr>
        <w:tab/>
      </w:r>
      <w:r w:rsidR="00590F75">
        <w:rPr>
          <w:rFonts w:ascii="Calibri" w:hAnsi="Calibri" w:cs="Calibri"/>
          <w:smallCaps w:val="0"/>
        </w:rPr>
        <w:t>March 5</w:t>
      </w:r>
      <w:r w:rsidR="00DD0378">
        <w:rPr>
          <w:rFonts w:ascii="Calibri" w:hAnsi="Calibri" w:cs="Calibri"/>
          <w:smallCaps w:val="0"/>
        </w:rPr>
        <w:t>, 202</w:t>
      </w:r>
      <w:r w:rsidR="00590F75">
        <w:rPr>
          <w:rFonts w:ascii="Calibri" w:hAnsi="Calibri" w:cs="Calibri"/>
          <w:smallCaps w:val="0"/>
        </w:rPr>
        <w:t>5</w:t>
      </w:r>
      <w:r w:rsidR="00DD0378">
        <w:rPr>
          <w:rFonts w:ascii="Calibri" w:hAnsi="Calibri" w:cs="Calibri"/>
          <w:smallCaps w:val="0"/>
        </w:rPr>
        <w:t xml:space="preserve"> </w:t>
      </w:r>
      <w:r w:rsidR="00FE5B0B">
        <w:rPr>
          <w:rFonts w:ascii="Calibri" w:hAnsi="Calibri" w:cs="Calibri"/>
          <w:smallCaps w:val="0"/>
        </w:rPr>
        <w:t>–</w:t>
      </w:r>
      <w:r w:rsidR="00DD0378">
        <w:rPr>
          <w:rFonts w:ascii="Calibri" w:hAnsi="Calibri" w:cs="Calibri"/>
          <w:smallCaps w:val="0"/>
        </w:rPr>
        <w:t xml:space="preserve"> </w:t>
      </w:r>
      <w:r w:rsidR="00590F75">
        <w:rPr>
          <w:rFonts w:ascii="Calibri" w:hAnsi="Calibri" w:cs="Calibri"/>
          <w:smallCaps w:val="0"/>
        </w:rPr>
        <w:t>April 5</w:t>
      </w:r>
      <w:r w:rsidR="00FE5B0B">
        <w:rPr>
          <w:rFonts w:ascii="Calibri" w:hAnsi="Calibri" w:cs="Calibri"/>
          <w:smallCaps w:val="0"/>
        </w:rPr>
        <w:t>, 202</w:t>
      </w:r>
      <w:r w:rsidR="00590F75">
        <w:rPr>
          <w:rFonts w:ascii="Calibri" w:hAnsi="Calibri" w:cs="Calibri"/>
          <w:smallCaps w:val="0"/>
        </w:rPr>
        <w:t>5</w:t>
      </w:r>
    </w:p>
    <w:p w14:paraId="1215BB73" w14:textId="77777777" w:rsidR="00332251" w:rsidRPr="00962A96" w:rsidRDefault="0056256F" w:rsidP="00962A96">
      <w:pPr>
        <w:tabs>
          <w:tab w:val="left" w:pos="2160"/>
        </w:tabs>
        <w:rPr>
          <w:rFonts w:ascii="Calibri" w:hAnsi="Calibri" w:cs="Calibri"/>
          <w:smallCaps w:val="0"/>
        </w:rPr>
      </w:pPr>
      <w:r w:rsidRPr="00962A96">
        <w:rPr>
          <w:rFonts w:ascii="Calibri" w:hAnsi="Calibri" w:cs="Calibri"/>
          <w:smallCaps w:val="0"/>
        </w:rPr>
        <w:t>Location:</w:t>
      </w:r>
      <w:r w:rsidRPr="00962A96">
        <w:rPr>
          <w:rFonts w:ascii="Calibri" w:hAnsi="Calibri" w:cs="Calibri"/>
          <w:smallCaps w:val="0"/>
        </w:rPr>
        <w:tab/>
      </w:r>
      <w:r w:rsidR="004936FC" w:rsidRPr="00962A96">
        <w:rPr>
          <w:rFonts w:ascii="Calibri" w:hAnsi="Calibri" w:cs="Calibri"/>
          <w:smallCaps w:val="0"/>
        </w:rPr>
        <w:t>State Fiscal Accountability Authority</w:t>
      </w:r>
    </w:p>
    <w:p w14:paraId="66C4F6E7" w14:textId="77777777" w:rsidR="0062539E" w:rsidRPr="00962A96" w:rsidRDefault="00962A96" w:rsidP="00962A96">
      <w:pPr>
        <w:tabs>
          <w:tab w:val="left" w:pos="2160"/>
        </w:tabs>
        <w:rPr>
          <w:rFonts w:ascii="Calibri" w:hAnsi="Calibri" w:cs="Calibri"/>
          <w:smallCaps w:val="0"/>
        </w:rPr>
      </w:pPr>
      <w:r>
        <w:rPr>
          <w:rFonts w:ascii="Calibri" w:hAnsi="Calibri" w:cs="Calibri"/>
          <w:smallCaps w:val="0"/>
        </w:rPr>
        <w:tab/>
      </w:r>
      <w:r w:rsidR="00F23B4A" w:rsidRPr="00962A96">
        <w:rPr>
          <w:rFonts w:ascii="Calibri" w:hAnsi="Calibri" w:cs="Calibri"/>
          <w:smallCaps w:val="0"/>
        </w:rPr>
        <w:t>Division of Procurement Services</w:t>
      </w:r>
    </w:p>
    <w:p w14:paraId="2D40EABD" w14:textId="77777777" w:rsidR="00332251" w:rsidRPr="00962A96" w:rsidRDefault="00962A96" w:rsidP="00962A96">
      <w:pPr>
        <w:tabs>
          <w:tab w:val="left" w:pos="2160"/>
        </w:tabs>
        <w:ind w:left="720" w:firstLine="720"/>
        <w:rPr>
          <w:rFonts w:ascii="Calibri" w:hAnsi="Calibri" w:cs="Calibri"/>
          <w:smallCaps w:val="0"/>
        </w:rPr>
      </w:pPr>
      <w:r>
        <w:rPr>
          <w:rFonts w:ascii="Calibri" w:hAnsi="Calibri" w:cs="Calibri"/>
          <w:smallCaps w:val="0"/>
        </w:rPr>
        <w:tab/>
      </w:r>
      <w:r w:rsidR="0056256F" w:rsidRPr="00962A96">
        <w:rPr>
          <w:rFonts w:ascii="Calibri" w:hAnsi="Calibri" w:cs="Calibri"/>
          <w:smallCaps w:val="0"/>
        </w:rPr>
        <w:t xml:space="preserve">1201 Main Street, Suite </w:t>
      </w:r>
      <w:r w:rsidR="0062539E" w:rsidRPr="00962A96">
        <w:rPr>
          <w:rFonts w:ascii="Calibri" w:hAnsi="Calibri" w:cs="Calibri"/>
          <w:smallCaps w:val="0"/>
        </w:rPr>
        <w:t>600</w:t>
      </w:r>
      <w:r w:rsidR="0056256F" w:rsidRPr="00962A96">
        <w:rPr>
          <w:rFonts w:ascii="Calibri" w:hAnsi="Calibri" w:cs="Calibri"/>
          <w:smallCaps w:val="0"/>
        </w:rPr>
        <w:t xml:space="preserve"> </w:t>
      </w:r>
    </w:p>
    <w:p w14:paraId="2E7A20F0" w14:textId="77777777" w:rsidR="00332251" w:rsidRPr="00962A96" w:rsidRDefault="00962A96" w:rsidP="00962A96">
      <w:pPr>
        <w:tabs>
          <w:tab w:val="left" w:pos="2160"/>
        </w:tabs>
        <w:rPr>
          <w:rFonts w:ascii="Calibri" w:hAnsi="Calibri" w:cs="Calibri"/>
          <w:smallCaps w:val="0"/>
        </w:rPr>
      </w:pPr>
      <w:r>
        <w:rPr>
          <w:rFonts w:ascii="Calibri" w:hAnsi="Calibri" w:cs="Calibri"/>
          <w:smallCaps w:val="0"/>
        </w:rPr>
        <w:tab/>
      </w:r>
      <w:r w:rsidR="00332251" w:rsidRPr="00962A96">
        <w:rPr>
          <w:rFonts w:ascii="Calibri" w:hAnsi="Calibri" w:cs="Calibri"/>
          <w:smallCaps w:val="0"/>
        </w:rPr>
        <w:t>Columbia, SC  29210</w:t>
      </w:r>
    </w:p>
    <w:p w14:paraId="1E4E6D95" w14:textId="77777777" w:rsidR="002D12C2" w:rsidRDefault="002D12C2" w:rsidP="00962A96">
      <w:pPr>
        <w:tabs>
          <w:tab w:val="left" w:pos="2160"/>
        </w:tabs>
        <w:rPr>
          <w:rFonts w:ascii="Calibri" w:hAnsi="Calibri" w:cs="Calibri"/>
          <w:smallCaps w:val="0"/>
        </w:rPr>
      </w:pPr>
    </w:p>
    <w:p w14:paraId="41CEB12A" w14:textId="1E5FDF01" w:rsidR="00332251" w:rsidRPr="00962A96" w:rsidRDefault="002D12C2" w:rsidP="00962A96">
      <w:pPr>
        <w:tabs>
          <w:tab w:val="left" w:pos="2160"/>
        </w:tabs>
        <w:rPr>
          <w:rFonts w:ascii="Calibri" w:hAnsi="Calibri" w:cs="Calibri"/>
          <w:smallCaps w:val="0"/>
        </w:rPr>
      </w:pPr>
      <w:r>
        <w:rPr>
          <w:rFonts w:ascii="Calibri" w:hAnsi="Calibri" w:cs="Calibri"/>
          <w:smallCaps w:val="0"/>
        </w:rPr>
        <w:t>Procurement Officer</w:t>
      </w:r>
      <w:r w:rsidR="00962A96">
        <w:rPr>
          <w:rFonts w:ascii="Calibri" w:hAnsi="Calibri" w:cs="Calibri"/>
          <w:smallCaps w:val="0"/>
        </w:rPr>
        <w:t>:</w:t>
      </w:r>
      <w:r w:rsidR="00962A96">
        <w:rPr>
          <w:rFonts w:ascii="Calibri" w:hAnsi="Calibri" w:cs="Calibri"/>
          <w:smallCaps w:val="0"/>
        </w:rPr>
        <w:tab/>
      </w:r>
      <w:r w:rsidR="00FE5B0B">
        <w:rPr>
          <w:rFonts w:ascii="Calibri" w:hAnsi="Calibri" w:cs="Calibri"/>
          <w:smallCaps w:val="0"/>
        </w:rPr>
        <w:t>Stephen Taylor</w:t>
      </w:r>
    </w:p>
    <w:p w14:paraId="316F6F67" w14:textId="4548711D" w:rsidR="00332251" w:rsidRPr="00962A96" w:rsidRDefault="002D12C2" w:rsidP="00962A96">
      <w:pPr>
        <w:tabs>
          <w:tab w:val="left" w:pos="2160"/>
        </w:tabs>
        <w:rPr>
          <w:rFonts w:ascii="Calibri" w:hAnsi="Calibri" w:cs="Calibri"/>
          <w:smallCaps w:val="0"/>
        </w:rPr>
      </w:pPr>
      <w:r>
        <w:rPr>
          <w:rFonts w:ascii="Calibri" w:hAnsi="Calibri" w:cs="Calibri"/>
          <w:smallCaps w:val="0"/>
        </w:rPr>
        <w:t>Email Address</w:t>
      </w:r>
      <w:r w:rsidR="00332251" w:rsidRPr="00962A96">
        <w:rPr>
          <w:rFonts w:ascii="Calibri" w:hAnsi="Calibri" w:cs="Calibri"/>
          <w:smallCaps w:val="0"/>
        </w:rPr>
        <w:t>:</w:t>
      </w:r>
      <w:r w:rsidR="00332251" w:rsidRPr="00962A96">
        <w:rPr>
          <w:rFonts w:ascii="Calibri" w:hAnsi="Calibri" w:cs="Calibri"/>
          <w:smallCaps w:val="0"/>
        </w:rPr>
        <w:tab/>
      </w:r>
      <w:hyperlink r:id="rId4" w:history="1">
        <w:r w:rsidR="00FE5B0B" w:rsidRPr="005E652B">
          <w:rPr>
            <w:rStyle w:val="Hyperlink"/>
            <w:rFonts w:ascii="Calibri" w:hAnsi="Calibri" w:cs="Calibri"/>
            <w:smallCaps w:val="0"/>
          </w:rPr>
          <w:t>staylor@mmo.sc.gov</w:t>
        </w:r>
      </w:hyperlink>
      <w:r w:rsidR="00962A96">
        <w:rPr>
          <w:rFonts w:ascii="Calibri" w:hAnsi="Calibri" w:cs="Calibri"/>
          <w:smallCaps w:val="0"/>
        </w:rPr>
        <w:t xml:space="preserve"> </w:t>
      </w:r>
      <w:r w:rsidR="005D0BE0" w:rsidRPr="00962A96">
        <w:rPr>
          <w:rFonts w:ascii="Calibri" w:hAnsi="Calibri" w:cs="Calibri"/>
          <w:smallCaps w:val="0"/>
        </w:rPr>
        <w:t xml:space="preserve"> </w:t>
      </w:r>
    </w:p>
    <w:p w14:paraId="1B117F6A" w14:textId="77777777" w:rsidR="00332251" w:rsidRPr="00962A96" w:rsidRDefault="00332251">
      <w:pPr>
        <w:rPr>
          <w:rFonts w:ascii="Calibri" w:hAnsi="Calibri" w:cs="Calibri"/>
          <w:smallCaps w:val="0"/>
        </w:rPr>
      </w:pPr>
    </w:p>
    <w:p w14:paraId="0951B371" w14:textId="77777777" w:rsidR="00BF20BC" w:rsidRPr="0045562F" w:rsidRDefault="002D12C2" w:rsidP="002D12C2">
      <w:pPr>
        <w:pStyle w:val="DefaultText"/>
        <w:widowControl/>
        <w:jc w:val="center"/>
        <w:rPr>
          <w:rFonts w:ascii="Calibri" w:hAnsi="Calibri" w:cs="Calibri"/>
          <w:b/>
          <w:sz w:val="20"/>
          <w:szCs w:val="20"/>
        </w:rPr>
      </w:pPr>
      <w:r w:rsidRPr="0045562F">
        <w:rPr>
          <w:rFonts w:ascii="Calibri" w:hAnsi="Calibri" w:cs="Calibri"/>
          <w:b/>
          <w:sz w:val="20"/>
          <w:szCs w:val="20"/>
        </w:rPr>
        <w:t>NOTICE</w:t>
      </w:r>
    </w:p>
    <w:p w14:paraId="1E5DB6CB" w14:textId="77777777" w:rsidR="00BF20BC" w:rsidRDefault="00BF20BC" w:rsidP="00387687">
      <w:pPr>
        <w:pStyle w:val="DefaultText"/>
        <w:widowControl/>
        <w:jc w:val="both"/>
        <w:rPr>
          <w:rFonts w:ascii="Calibri" w:hAnsi="Calibri" w:cs="Calibri"/>
          <w:sz w:val="20"/>
          <w:szCs w:val="20"/>
        </w:rPr>
      </w:pPr>
    </w:p>
    <w:p w14:paraId="0C3A3AD4" w14:textId="267CCD70" w:rsidR="0062539E" w:rsidRPr="00590F75" w:rsidRDefault="00332251" w:rsidP="00387687">
      <w:pPr>
        <w:pStyle w:val="DefaultText"/>
        <w:widowControl/>
        <w:jc w:val="both"/>
        <w:rPr>
          <w:rStyle w:val="InitialStyle"/>
          <w:rFonts w:ascii="Calibri" w:hAnsi="Calibri" w:cs="Calibri"/>
          <w:bCs/>
          <w:i/>
          <w:iCs/>
          <w:sz w:val="20"/>
          <w:szCs w:val="20"/>
        </w:rPr>
      </w:pPr>
      <w:r w:rsidRPr="00962A96">
        <w:rPr>
          <w:rStyle w:val="Emphasis"/>
          <w:rFonts w:ascii="Calibri" w:hAnsi="Calibri" w:cs="Calibri"/>
          <w:i w:val="0"/>
          <w:sz w:val="20"/>
          <w:szCs w:val="20"/>
        </w:rPr>
        <w:t>The State of South Carolina intends to enter into a coope</w:t>
      </w:r>
      <w:r w:rsidR="002D3EE2">
        <w:rPr>
          <w:rStyle w:val="Emphasis"/>
          <w:rFonts w:ascii="Calibri" w:hAnsi="Calibri" w:cs="Calibri"/>
          <w:i w:val="0"/>
          <w:sz w:val="20"/>
          <w:szCs w:val="20"/>
        </w:rPr>
        <w:t>rat</w:t>
      </w:r>
      <w:r w:rsidR="003B3E87">
        <w:rPr>
          <w:rStyle w:val="Emphasis"/>
          <w:rFonts w:ascii="Calibri" w:hAnsi="Calibri" w:cs="Calibri"/>
          <w:i w:val="0"/>
          <w:sz w:val="20"/>
          <w:szCs w:val="20"/>
        </w:rPr>
        <w:t>ive purchasing agreement, via</w:t>
      </w:r>
      <w:r w:rsidRPr="00962A96">
        <w:rPr>
          <w:rStyle w:val="Emphasis"/>
          <w:rFonts w:ascii="Calibri" w:hAnsi="Calibri" w:cs="Calibri"/>
          <w:i w:val="0"/>
          <w:sz w:val="20"/>
          <w:szCs w:val="20"/>
        </w:rPr>
        <w:t xml:space="preserve"> </w:t>
      </w:r>
      <w:r w:rsidR="00A93E9A" w:rsidRPr="00962A96">
        <w:rPr>
          <w:rStyle w:val="Emphasis"/>
          <w:rFonts w:ascii="Calibri" w:hAnsi="Calibri" w:cs="Calibri"/>
          <w:i w:val="0"/>
          <w:sz w:val="20"/>
          <w:szCs w:val="20"/>
        </w:rPr>
        <w:t xml:space="preserve">NASPO </w:t>
      </w:r>
      <w:proofErr w:type="spellStart"/>
      <w:r w:rsidR="00A93E9A" w:rsidRPr="0045562F">
        <w:rPr>
          <w:rStyle w:val="Emphasis"/>
          <w:rFonts w:ascii="Calibri" w:hAnsi="Calibri" w:cs="Calibri"/>
          <w:i w:val="0"/>
          <w:sz w:val="20"/>
          <w:szCs w:val="20"/>
        </w:rPr>
        <w:t>ValuePoint</w:t>
      </w:r>
      <w:proofErr w:type="spellEnd"/>
      <w:r w:rsidR="003B3E87">
        <w:rPr>
          <w:rStyle w:val="Emphasis"/>
          <w:rFonts w:ascii="Calibri" w:hAnsi="Calibri" w:cs="Calibri"/>
          <w:i w:val="0"/>
          <w:sz w:val="20"/>
          <w:szCs w:val="20"/>
        </w:rPr>
        <w:t>,</w:t>
      </w:r>
      <w:r w:rsidRPr="0045562F">
        <w:rPr>
          <w:rStyle w:val="Emphasis"/>
          <w:rFonts w:ascii="Calibri" w:hAnsi="Calibri" w:cs="Calibri"/>
          <w:i w:val="0"/>
          <w:sz w:val="20"/>
          <w:szCs w:val="20"/>
        </w:rPr>
        <w:t xml:space="preserve"> for</w:t>
      </w:r>
      <w:r w:rsidR="00175D79" w:rsidRPr="0045562F">
        <w:rPr>
          <w:rStyle w:val="Emphasis"/>
          <w:rFonts w:ascii="Calibri" w:hAnsi="Calibri" w:cs="Calibri"/>
          <w:i w:val="0"/>
          <w:sz w:val="20"/>
          <w:szCs w:val="20"/>
        </w:rPr>
        <w:t xml:space="preserve"> </w:t>
      </w:r>
      <w:r w:rsidR="00590F75" w:rsidRPr="00590F75">
        <w:rPr>
          <w:rStyle w:val="Emphasis"/>
          <w:rFonts w:ascii="Calibri" w:hAnsi="Calibri" w:cs="Calibri"/>
          <w:sz w:val="20"/>
          <w:szCs w:val="20"/>
        </w:rPr>
        <w:t>Procurement Assistance and Support Service</w:t>
      </w:r>
      <w:r w:rsidR="00590F75">
        <w:rPr>
          <w:rStyle w:val="Emphasis"/>
          <w:rFonts w:ascii="Calibri" w:hAnsi="Calibri" w:cs="Calibri"/>
          <w:sz w:val="20"/>
          <w:szCs w:val="20"/>
        </w:rPr>
        <w:t>s</w:t>
      </w:r>
      <w:r w:rsidR="00887336">
        <w:rPr>
          <w:rStyle w:val="Emphasis"/>
          <w:rFonts w:ascii="Calibri" w:hAnsi="Calibri" w:cs="Calibri"/>
          <w:sz w:val="20"/>
          <w:szCs w:val="20"/>
        </w:rPr>
        <w:t>.</w:t>
      </w:r>
      <w:r w:rsidR="00590F75">
        <w:rPr>
          <w:rStyle w:val="Emphasis"/>
          <w:rFonts w:ascii="Calibri" w:hAnsi="Calibri" w:cs="Calibri"/>
          <w:sz w:val="20"/>
          <w:szCs w:val="20"/>
        </w:rPr>
        <w:t xml:space="preserve"> </w:t>
      </w:r>
      <w:r w:rsidR="00590F75" w:rsidRPr="00590F75">
        <w:rPr>
          <w:rStyle w:val="Emphasis"/>
          <w:rFonts w:ascii="Calibri" w:hAnsi="Calibri" w:cs="Calibri"/>
          <w:i w:val="0"/>
          <w:iCs w:val="0"/>
          <w:sz w:val="20"/>
          <w:szCs w:val="20"/>
        </w:rPr>
        <w:t>This solicitation has two categories: Category 1: Procurement Assistance Support Services (PASS); and Category 2: IT Research, Advisory, and Consulting Services (IT RAC). Currently these are two separate NASPO portfolios. NASPO is looking to align them onto one portfolio with this solicitatio</w:t>
      </w:r>
      <w:r w:rsidR="00590F75">
        <w:rPr>
          <w:rStyle w:val="Emphasis"/>
          <w:rFonts w:ascii="Calibri" w:hAnsi="Calibri" w:cs="Calibri"/>
          <w:i w:val="0"/>
          <w:iCs w:val="0"/>
          <w:sz w:val="20"/>
          <w:szCs w:val="20"/>
        </w:rPr>
        <w:t>n. South Carolina currently participates in the NASPO IT Research &amp; Advisory Services agreement set to expire on January 18, 2026.</w:t>
      </w:r>
    </w:p>
    <w:p w14:paraId="30EF8985" w14:textId="77777777" w:rsidR="00332251" w:rsidRPr="00962A96" w:rsidRDefault="00332251" w:rsidP="0056256F">
      <w:pPr>
        <w:ind w:left="1440" w:hanging="1440"/>
        <w:rPr>
          <w:rStyle w:val="Emphasis"/>
          <w:rFonts w:ascii="Calibri" w:hAnsi="Calibri" w:cs="Calibri"/>
          <w:i w:val="0"/>
          <w:smallCaps w:val="0"/>
        </w:rPr>
      </w:pPr>
    </w:p>
    <w:p w14:paraId="41C5B782" w14:textId="688A0D6A" w:rsidR="00DD0378" w:rsidRDefault="0041593D" w:rsidP="00717990">
      <w:pPr>
        <w:pStyle w:val="DefaultText"/>
        <w:widowControl/>
        <w:jc w:val="both"/>
        <w:rPr>
          <w:rStyle w:val="InitialStyle"/>
          <w:rFonts w:ascii="Calibri" w:hAnsi="Calibri" w:cs="Calibri"/>
          <w:bCs/>
          <w:i/>
          <w:sz w:val="20"/>
          <w:szCs w:val="20"/>
        </w:rPr>
      </w:pPr>
      <w:r>
        <w:rPr>
          <w:rStyle w:val="InitialStyle"/>
          <w:rFonts w:ascii="Calibri" w:hAnsi="Calibri" w:cs="Calibri"/>
          <w:bCs/>
          <w:sz w:val="20"/>
          <w:szCs w:val="20"/>
        </w:rPr>
        <w:t>NASPO ValuePoint</w:t>
      </w:r>
      <w:r w:rsidRPr="00962A96">
        <w:rPr>
          <w:rStyle w:val="InitialStyle"/>
          <w:rFonts w:ascii="Calibri" w:hAnsi="Calibri" w:cs="Calibri"/>
          <w:bCs/>
          <w:sz w:val="20"/>
          <w:szCs w:val="20"/>
        </w:rPr>
        <w:t xml:space="preserve"> is a cooperat</w:t>
      </w:r>
      <w:r>
        <w:rPr>
          <w:rStyle w:val="InitialStyle"/>
          <w:rFonts w:ascii="Calibri" w:hAnsi="Calibri" w:cs="Calibri"/>
          <w:bCs/>
          <w:sz w:val="20"/>
          <w:szCs w:val="20"/>
        </w:rPr>
        <w:t>ive purchasing program for</w:t>
      </w:r>
      <w:r w:rsidR="00BF20BC">
        <w:rPr>
          <w:rStyle w:val="InitialStyle"/>
          <w:rFonts w:ascii="Calibri" w:hAnsi="Calibri" w:cs="Calibri"/>
          <w:bCs/>
          <w:sz w:val="20"/>
          <w:szCs w:val="20"/>
        </w:rPr>
        <w:t xml:space="preserve"> eligible governmental entities in</w:t>
      </w:r>
      <w:r>
        <w:rPr>
          <w:rStyle w:val="InitialStyle"/>
          <w:rFonts w:ascii="Calibri" w:hAnsi="Calibri" w:cs="Calibri"/>
          <w:bCs/>
          <w:sz w:val="20"/>
          <w:szCs w:val="20"/>
        </w:rPr>
        <w:t xml:space="preserve"> all </w:t>
      </w:r>
      <w:r w:rsidRPr="00962A96">
        <w:rPr>
          <w:rStyle w:val="InitialStyle"/>
          <w:rFonts w:ascii="Calibri" w:hAnsi="Calibri" w:cs="Calibri"/>
          <w:bCs/>
          <w:sz w:val="20"/>
          <w:szCs w:val="20"/>
        </w:rPr>
        <w:t>states, the District of Columbia</w:t>
      </w:r>
      <w:r>
        <w:rPr>
          <w:rStyle w:val="InitialStyle"/>
          <w:rFonts w:ascii="Calibri" w:hAnsi="Calibri" w:cs="Calibri"/>
          <w:bCs/>
          <w:sz w:val="20"/>
          <w:szCs w:val="20"/>
        </w:rPr>
        <w:t>,</w:t>
      </w:r>
      <w:r w:rsidRPr="00962A96">
        <w:rPr>
          <w:rStyle w:val="InitialStyle"/>
          <w:rFonts w:ascii="Calibri" w:hAnsi="Calibri" w:cs="Calibri"/>
          <w:bCs/>
          <w:sz w:val="20"/>
          <w:szCs w:val="20"/>
        </w:rPr>
        <w:t xml:space="preserve"> and the territories of the United States. </w:t>
      </w:r>
      <w:r w:rsidR="00387687" w:rsidRPr="00387687">
        <w:rPr>
          <w:rStyle w:val="InitialStyle"/>
          <w:rFonts w:ascii="Calibri" w:hAnsi="Calibri" w:cs="Calibri"/>
          <w:bCs/>
          <w:sz w:val="20"/>
          <w:szCs w:val="20"/>
        </w:rPr>
        <w:t xml:space="preserve">The State of </w:t>
      </w:r>
      <w:r w:rsidR="00590F75">
        <w:rPr>
          <w:rStyle w:val="InitialStyle"/>
          <w:rFonts w:ascii="Calibri" w:hAnsi="Calibri" w:cs="Calibri"/>
          <w:bCs/>
          <w:sz w:val="20"/>
          <w:szCs w:val="20"/>
        </w:rPr>
        <w:t>North Carolina</w:t>
      </w:r>
      <w:r w:rsidR="001220CE">
        <w:rPr>
          <w:rStyle w:val="InitialStyle"/>
          <w:rFonts w:ascii="Calibri" w:hAnsi="Calibri" w:cs="Calibri"/>
          <w:bCs/>
          <w:sz w:val="20"/>
          <w:szCs w:val="20"/>
        </w:rPr>
        <w:t xml:space="preserve">, </w:t>
      </w:r>
      <w:r w:rsidR="00BF20BC">
        <w:rPr>
          <w:rStyle w:val="InitialStyle"/>
          <w:rFonts w:ascii="Calibri" w:hAnsi="Calibri" w:cs="Calibri"/>
          <w:bCs/>
          <w:sz w:val="20"/>
          <w:szCs w:val="20"/>
        </w:rPr>
        <w:t>in furtherance of the</w:t>
      </w:r>
      <w:r w:rsidR="00387687" w:rsidRPr="00387687">
        <w:rPr>
          <w:rStyle w:val="InitialStyle"/>
          <w:rFonts w:ascii="Calibri" w:hAnsi="Calibri" w:cs="Calibri"/>
          <w:bCs/>
          <w:sz w:val="20"/>
          <w:szCs w:val="20"/>
        </w:rPr>
        <w:t xml:space="preserve"> NASPO ValuePoint Cooperative Purchasing Program</w:t>
      </w:r>
      <w:r w:rsidR="00BF20BC">
        <w:rPr>
          <w:rStyle w:val="InitialStyle"/>
          <w:rFonts w:ascii="Calibri" w:hAnsi="Calibri" w:cs="Calibri"/>
          <w:bCs/>
          <w:sz w:val="20"/>
          <w:szCs w:val="20"/>
        </w:rPr>
        <w:t>, has issued a</w:t>
      </w:r>
      <w:r w:rsidRPr="00387687">
        <w:rPr>
          <w:rStyle w:val="InitialStyle"/>
          <w:rFonts w:ascii="Calibri" w:hAnsi="Calibri" w:cs="Calibri"/>
          <w:bCs/>
          <w:sz w:val="20"/>
          <w:szCs w:val="20"/>
        </w:rPr>
        <w:t xml:space="preserve"> Request for Proposals (RFP) </w:t>
      </w:r>
      <w:r>
        <w:rPr>
          <w:rStyle w:val="InitialStyle"/>
          <w:rFonts w:ascii="Calibri" w:hAnsi="Calibri" w:cs="Calibri"/>
          <w:bCs/>
          <w:sz w:val="20"/>
          <w:szCs w:val="20"/>
        </w:rPr>
        <w:t xml:space="preserve">for </w:t>
      </w:r>
      <w:r w:rsidR="00590F75">
        <w:rPr>
          <w:rStyle w:val="InitialStyle"/>
          <w:rFonts w:ascii="Calibri" w:hAnsi="Calibri" w:cs="Calibri"/>
          <w:bCs/>
          <w:i/>
          <w:sz w:val="20"/>
          <w:szCs w:val="20"/>
        </w:rPr>
        <w:t>Procurement Assistance and Support Services</w:t>
      </w:r>
    </w:p>
    <w:p w14:paraId="609B5BB5" w14:textId="77777777" w:rsidR="00887336" w:rsidRDefault="00887336" w:rsidP="00717990">
      <w:pPr>
        <w:pStyle w:val="DefaultText"/>
        <w:widowControl/>
        <w:jc w:val="both"/>
        <w:rPr>
          <w:rStyle w:val="InitialStyle"/>
          <w:rFonts w:ascii="Calibri" w:hAnsi="Calibri" w:cs="Calibri"/>
          <w:bCs/>
          <w:sz w:val="20"/>
          <w:szCs w:val="20"/>
        </w:rPr>
      </w:pPr>
    </w:p>
    <w:p w14:paraId="52074D6D" w14:textId="1DEE389F" w:rsidR="0062539E" w:rsidRPr="00962A96" w:rsidRDefault="0062539E" w:rsidP="00717990">
      <w:pPr>
        <w:pStyle w:val="DefaultText"/>
        <w:widowControl/>
        <w:jc w:val="both"/>
        <w:rPr>
          <w:rStyle w:val="InitialStyle"/>
          <w:rFonts w:ascii="Calibri" w:hAnsi="Calibri" w:cs="Calibri"/>
          <w:bCs/>
          <w:color w:val="FF0000"/>
          <w:sz w:val="20"/>
          <w:szCs w:val="20"/>
        </w:rPr>
      </w:pPr>
      <w:r w:rsidRPr="00962A96">
        <w:rPr>
          <w:rStyle w:val="InitialStyle"/>
          <w:rFonts w:ascii="Calibri" w:hAnsi="Calibri" w:cs="Calibri"/>
          <w:bCs/>
          <w:sz w:val="20"/>
          <w:szCs w:val="20"/>
        </w:rPr>
        <w:t xml:space="preserve">In accordance with </w:t>
      </w:r>
      <w:r w:rsidR="00436F7D">
        <w:rPr>
          <w:rStyle w:val="InitialStyle"/>
          <w:rFonts w:ascii="Calibri" w:hAnsi="Calibri" w:cs="Calibri"/>
          <w:bCs/>
          <w:sz w:val="20"/>
          <w:szCs w:val="20"/>
        </w:rPr>
        <w:t>S.C. Code of Laws §11-35-4810</w:t>
      </w:r>
      <w:r w:rsidRPr="00962A96">
        <w:rPr>
          <w:rStyle w:val="InitialStyle"/>
          <w:rFonts w:ascii="Calibri" w:hAnsi="Calibri" w:cs="Calibri"/>
          <w:bCs/>
          <w:sz w:val="20"/>
          <w:szCs w:val="20"/>
        </w:rPr>
        <w:t>, the</w:t>
      </w:r>
      <w:r w:rsidR="00436F7D">
        <w:rPr>
          <w:rStyle w:val="InitialStyle"/>
          <w:rFonts w:ascii="Calibri" w:hAnsi="Calibri" w:cs="Calibri"/>
          <w:bCs/>
          <w:sz w:val="20"/>
          <w:szCs w:val="20"/>
        </w:rPr>
        <w:t xml:space="preserve"> South Carolina State Fiscal Accountability Authority, Division of Procurement Services, Office of State Procurement</w:t>
      </w:r>
      <w:r w:rsidR="0045562F">
        <w:rPr>
          <w:rStyle w:val="InitialStyle"/>
          <w:rFonts w:ascii="Calibri" w:hAnsi="Calibri" w:cs="Calibri"/>
          <w:bCs/>
          <w:sz w:val="20"/>
          <w:szCs w:val="20"/>
        </w:rPr>
        <w:t>, on behalf of the State of South Carolina,</w:t>
      </w:r>
      <w:r w:rsidR="00436F7D">
        <w:rPr>
          <w:rStyle w:val="InitialStyle"/>
          <w:rFonts w:ascii="Calibri" w:hAnsi="Calibri" w:cs="Calibri"/>
          <w:bCs/>
          <w:sz w:val="20"/>
          <w:szCs w:val="20"/>
        </w:rPr>
        <w:t xml:space="preserve"> </w:t>
      </w:r>
      <w:r w:rsidR="00166DFE">
        <w:rPr>
          <w:rStyle w:val="InitialStyle"/>
          <w:rFonts w:ascii="Calibri" w:hAnsi="Calibri" w:cs="Calibri"/>
          <w:bCs/>
          <w:sz w:val="20"/>
          <w:szCs w:val="20"/>
        </w:rPr>
        <w:t>is hereby providing notice of the publication of the multi-state solicitation</w:t>
      </w:r>
      <w:r w:rsidR="0045562F">
        <w:rPr>
          <w:rStyle w:val="InitialStyle"/>
          <w:rFonts w:ascii="Calibri" w:hAnsi="Calibri" w:cs="Calibri"/>
          <w:bCs/>
          <w:sz w:val="20"/>
          <w:szCs w:val="20"/>
        </w:rPr>
        <w:t xml:space="preserve"> for</w:t>
      </w:r>
      <w:r w:rsidR="00166DFE">
        <w:rPr>
          <w:rStyle w:val="InitialStyle"/>
          <w:rFonts w:ascii="Calibri" w:hAnsi="Calibri" w:cs="Calibri"/>
          <w:bCs/>
          <w:sz w:val="20"/>
          <w:szCs w:val="20"/>
        </w:rPr>
        <w:t xml:space="preserve"> </w:t>
      </w:r>
      <w:r w:rsidR="00590F75">
        <w:rPr>
          <w:rStyle w:val="InitialStyle"/>
          <w:rFonts w:ascii="Calibri" w:hAnsi="Calibri" w:cs="Calibri"/>
          <w:bCs/>
          <w:i/>
          <w:sz w:val="20"/>
          <w:szCs w:val="20"/>
        </w:rPr>
        <w:t>Procurement Assistance and Support Services</w:t>
      </w:r>
      <w:r w:rsidR="00887336" w:rsidRPr="00887336">
        <w:rPr>
          <w:rStyle w:val="InitialStyle"/>
          <w:rFonts w:ascii="Calibri" w:hAnsi="Calibri" w:cs="Calibri"/>
          <w:bCs/>
          <w:i/>
          <w:sz w:val="20"/>
          <w:szCs w:val="20"/>
        </w:rPr>
        <w:t xml:space="preserve"> </w:t>
      </w:r>
      <w:r w:rsidR="0045562F">
        <w:rPr>
          <w:rStyle w:val="InitialStyle"/>
          <w:rFonts w:ascii="Calibri" w:hAnsi="Calibri" w:cs="Calibri"/>
          <w:bCs/>
          <w:sz w:val="20"/>
          <w:szCs w:val="20"/>
        </w:rPr>
        <w:t xml:space="preserve">by the Lead State of </w:t>
      </w:r>
      <w:r w:rsidR="00590F75">
        <w:rPr>
          <w:rStyle w:val="InitialStyle"/>
          <w:rFonts w:ascii="Calibri" w:hAnsi="Calibri" w:cs="Calibri"/>
          <w:bCs/>
          <w:sz w:val="20"/>
          <w:szCs w:val="20"/>
        </w:rPr>
        <w:t>North Carolina</w:t>
      </w:r>
      <w:r w:rsidR="003B3E87">
        <w:rPr>
          <w:rStyle w:val="InitialStyle"/>
          <w:rFonts w:ascii="Calibri" w:hAnsi="Calibri" w:cs="Calibri"/>
          <w:bCs/>
          <w:sz w:val="20"/>
          <w:szCs w:val="20"/>
        </w:rPr>
        <w:t>. This notice shall be understood to express the intent of the</w:t>
      </w:r>
      <w:r w:rsidR="0045562F">
        <w:rPr>
          <w:rStyle w:val="InitialStyle"/>
          <w:rFonts w:ascii="Calibri" w:hAnsi="Calibri" w:cs="Calibri"/>
          <w:bCs/>
          <w:sz w:val="20"/>
          <w:szCs w:val="20"/>
        </w:rPr>
        <w:t xml:space="preserve"> State of South Carolina</w:t>
      </w:r>
      <w:r w:rsidR="003B3E87">
        <w:rPr>
          <w:rStyle w:val="InitialStyle"/>
          <w:rFonts w:ascii="Calibri" w:hAnsi="Calibri" w:cs="Calibri"/>
          <w:bCs/>
          <w:sz w:val="20"/>
          <w:szCs w:val="20"/>
        </w:rPr>
        <w:t xml:space="preserve"> </w:t>
      </w:r>
      <w:r w:rsidR="00166DFE">
        <w:rPr>
          <w:rStyle w:val="InitialStyle"/>
          <w:rFonts w:ascii="Calibri" w:hAnsi="Calibri" w:cs="Calibri"/>
          <w:bCs/>
          <w:sz w:val="20"/>
          <w:szCs w:val="20"/>
        </w:rPr>
        <w:t xml:space="preserve">to </w:t>
      </w:r>
      <w:r w:rsidR="002D12C2">
        <w:rPr>
          <w:rStyle w:val="InitialStyle"/>
          <w:rFonts w:ascii="Calibri" w:hAnsi="Calibri" w:cs="Calibri"/>
          <w:bCs/>
          <w:sz w:val="20"/>
          <w:szCs w:val="20"/>
        </w:rPr>
        <w:t xml:space="preserve">participate in a </w:t>
      </w:r>
      <w:r w:rsidR="00166DFE">
        <w:rPr>
          <w:rStyle w:val="InitialStyle"/>
          <w:rFonts w:ascii="Calibri" w:hAnsi="Calibri" w:cs="Calibri"/>
          <w:bCs/>
          <w:sz w:val="20"/>
          <w:szCs w:val="20"/>
        </w:rPr>
        <w:t>cooperative purchasing agreement pursuant</w:t>
      </w:r>
      <w:r w:rsidR="001220CE">
        <w:rPr>
          <w:rStyle w:val="InitialStyle"/>
          <w:rFonts w:ascii="Calibri" w:hAnsi="Calibri" w:cs="Calibri"/>
          <w:bCs/>
          <w:sz w:val="20"/>
          <w:szCs w:val="20"/>
        </w:rPr>
        <w:t xml:space="preserve"> to </w:t>
      </w:r>
      <w:r w:rsidR="003B3E87">
        <w:rPr>
          <w:rStyle w:val="InitialStyle"/>
          <w:rFonts w:ascii="Calibri" w:hAnsi="Calibri" w:cs="Calibri"/>
          <w:bCs/>
          <w:sz w:val="20"/>
          <w:szCs w:val="20"/>
        </w:rPr>
        <w:t>above-referenced</w:t>
      </w:r>
      <w:r w:rsidR="001220CE">
        <w:rPr>
          <w:rStyle w:val="InitialStyle"/>
          <w:rFonts w:ascii="Calibri" w:hAnsi="Calibri" w:cs="Calibri"/>
          <w:bCs/>
          <w:sz w:val="20"/>
          <w:szCs w:val="20"/>
        </w:rPr>
        <w:t xml:space="preserve"> solicitation. </w:t>
      </w:r>
    </w:p>
    <w:p w14:paraId="7D3221C4" w14:textId="77777777" w:rsidR="0062539E" w:rsidRPr="00962A96" w:rsidRDefault="0062539E" w:rsidP="0062539E">
      <w:pPr>
        <w:pStyle w:val="DefaultText"/>
        <w:widowControl/>
        <w:rPr>
          <w:rStyle w:val="InitialStyle"/>
          <w:rFonts w:ascii="Calibri" w:hAnsi="Calibri" w:cs="Calibri"/>
          <w:bCs/>
          <w:sz w:val="20"/>
          <w:szCs w:val="20"/>
        </w:rPr>
      </w:pPr>
    </w:p>
    <w:p w14:paraId="2F262C9E" w14:textId="11396965" w:rsidR="00212E06" w:rsidRDefault="00853FE6" w:rsidP="001220CE">
      <w:pPr>
        <w:pStyle w:val="DefaultText"/>
        <w:widowControl/>
        <w:jc w:val="both"/>
        <w:rPr>
          <w:rStyle w:val="InitialStyle"/>
          <w:rFonts w:ascii="Calibri" w:hAnsi="Calibri" w:cs="Calibri"/>
          <w:bCs/>
          <w:sz w:val="20"/>
          <w:szCs w:val="20"/>
        </w:rPr>
      </w:pPr>
      <w:r w:rsidRPr="002D3EE2">
        <w:rPr>
          <w:rFonts w:ascii="Calibri" w:hAnsi="Calibri" w:cs="Calibri"/>
          <w:sz w:val="20"/>
          <w:szCs w:val="20"/>
        </w:rPr>
        <w:t xml:space="preserve">RFP </w:t>
      </w:r>
      <w:r w:rsidR="00887336" w:rsidRPr="00887336">
        <w:rPr>
          <w:rFonts w:ascii="Calibri" w:hAnsi="Calibri" w:cs="Calibri"/>
          <w:sz w:val="20"/>
          <w:szCs w:val="20"/>
        </w:rPr>
        <w:t xml:space="preserve">Reference Number </w:t>
      </w:r>
      <w:r w:rsidR="00590F75" w:rsidRPr="00590F75">
        <w:rPr>
          <w:rFonts w:ascii="Calibri" w:hAnsi="Calibri" w:cs="Calibri"/>
          <w:sz w:val="20"/>
          <w:szCs w:val="20"/>
        </w:rPr>
        <w:t>Doc1428590914</w:t>
      </w:r>
      <w:r w:rsidR="00887336">
        <w:rPr>
          <w:rFonts w:ascii="Calibri" w:hAnsi="Calibri" w:cs="Calibri"/>
          <w:sz w:val="20"/>
          <w:szCs w:val="20"/>
        </w:rPr>
        <w:t xml:space="preserve"> </w:t>
      </w:r>
      <w:r w:rsidR="00DD0378" w:rsidRPr="00DD0378">
        <w:rPr>
          <w:rStyle w:val="InitialStyle"/>
          <w:rFonts w:ascii="Calibri" w:hAnsi="Calibri" w:cs="Calibri"/>
          <w:bCs/>
          <w:sz w:val="20"/>
          <w:szCs w:val="20"/>
        </w:rPr>
        <w:t xml:space="preserve">is </w:t>
      </w:r>
      <w:r w:rsidR="00887336" w:rsidRPr="00887336">
        <w:rPr>
          <w:rStyle w:val="InitialStyle"/>
          <w:rFonts w:ascii="Calibri" w:hAnsi="Calibri" w:cs="Calibri"/>
          <w:bCs/>
          <w:sz w:val="20"/>
          <w:szCs w:val="20"/>
        </w:rPr>
        <w:t>available on </w:t>
      </w:r>
      <w:r w:rsidR="00590F75">
        <w:rPr>
          <w:rStyle w:val="InitialStyle"/>
          <w:rFonts w:ascii="Calibri" w:hAnsi="Calibri" w:cs="Calibri"/>
          <w:bCs/>
          <w:sz w:val="20"/>
          <w:szCs w:val="20"/>
        </w:rPr>
        <w:t>North Carolina</w:t>
      </w:r>
      <w:r w:rsidR="00887336" w:rsidRPr="00887336">
        <w:rPr>
          <w:rStyle w:val="InitialStyle"/>
          <w:rFonts w:ascii="Calibri" w:hAnsi="Calibri" w:cs="Calibri"/>
          <w:bCs/>
          <w:sz w:val="20"/>
          <w:szCs w:val="20"/>
        </w:rPr>
        <w:t xml:space="preserve">'s procurement system website using the following link: </w:t>
      </w:r>
      <w:hyperlink r:id="rId5" w:history="1">
        <w:r w:rsidR="00590F75" w:rsidRPr="00D452A9">
          <w:rPr>
            <w:rStyle w:val="Hyperlink"/>
            <w:rFonts w:ascii="Calibri" w:hAnsi="Calibri" w:cs="Calibri"/>
            <w:bCs/>
            <w:sz w:val="20"/>
            <w:szCs w:val="20"/>
          </w:rPr>
          <w:t>https://evp.nc.gov/solicitations/details/?id=788b3b01-12f9-ef11-9341-001dd80a841f</w:t>
        </w:r>
      </w:hyperlink>
      <w:r w:rsidR="00590F75">
        <w:rPr>
          <w:rFonts w:ascii="Calibri" w:hAnsi="Calibri" w:cs="Calibri"/>
          <w:bCs/>
          <w:sz w:val="20"/>
          <w:szCs w:val="20"/>
        </w:rPr>
        <w:t xml:space="preserve"> </w:t>
      </w:r>
      <w:r w:rsidR="00887336">
        <w:rPr>
          <w:rStyle w:val="InitialStyle"/>
          <w:rFonts w:ascii="Calibri" w:hAnsi="Calibri" w:cs="Calibri"/>
          <w:bCs/>
          <w:sz w:val="20"/>
          <w:szCs w:val="20"/>
        </w:rPr>
        <w:t xml:space="preserve"> </w:t>
      </w:r>
      <w:r w:rsidR="00887336" w:rsidRPr="00887336">
        <w:rPr>
          <w:rStyle w:val="InitialStyle"/>
          <w:rFonts w:ascii="Calibri" w:hAnsi="Calibri" w:cs="Calibri"/>
          <w:bCs/>
          <w:sz w:val="20"/>
          <w:szCs w:val="20"/>
        </w:rPr>
        <w:t xml:space="preserve">or the </w:t>
      </w:r>
      <w:proofErr w:type="spellStart"/>
      <w:r w:rsidR="00887336" w:rsidRPr="00887336">
        <w:rPr>
          <w:rStyle w:val="InitialStyle"/>
          <w:rFonts w:ascii="Calibri" w:hAnsi="Calibri" w:cs="Calibri"/>
          <w:bCs/>
          <w:sz w:val="20"/>
          <w:szCs w:val="20"/>
        </w:rPr>
        <w:t>ValuePoint</w:t>
      </w:r>
      <w:proofErr w:type="spellEnd"/>
      <w:r w:rsidR="00887336" w:rsidRPr="00887336">
        <w:rPr>
          <w:rStyle w:val="InitialStyle"/>
          <w:rFonts w:ascii="Calibri" w:hAnsi="Calibri" w:cs="Calibri"/>
          <w:bCs/>
          <w:sz w:val="20"/>
          <w:szCs w:val="20"/>
        </w:rPr>
        <w:t xml:space="preserve"> website at: </w:t>
      </w:r>
      <w:hyperlink r:id="rId6" w:history="1">
        <w:r w:rsidR="00887336" w:rsidRPr="006F5267">
          <w:rPr>
            <w:rStyle w:val="Hyperlink"/>
            <w:rFonts w:ascii="Calibri" w:hAnsi="Calibri" w:cs="Calibri"/>
            <w:bCs/>
            <w:sz w:val="20"/>
            <w:szCs w:val="20"/>
          </w:rPr>
          <w:t>www.naspovaluepoint.org/solicitation-information</w:t>
        </w:r>
      </w:hyperlink>
      <w:r w:rsidR="00887336">
        <w:rPr>
          <w:rStyle w:val="InitialStyle"/>
          <w:rFonts w:ascii="Calibri" w:hAnsi="Calibri" w:cs="Calibri"/>
          <w:bCs/>
          <w:sz w:val="20"/>
          <w:szCs w:val="20"/>
        </w:rPr>
        <w:t xml:space="preserve"> </w:t>
      </w:r>
      <w:r w:rsidR="00887336" w:rsidRPr="00887336">
        <w:rPr>
          <w:rStyle w:val="InitialStyle"/>
          <w:rFonts w:ascii="Calibri" w:hAnsi="Calibri" w:cs="Calibri"/>
          <w:bCs/>
          <w:sz w:val="20"/>
          <w:szCs w:val="20"/>
        </w:rPr>
        <w:t>.</w:t>
      </w:r>
      <w:r w:rsidR="002D3EE2" w:rsidRPr="002D3EE2">
        <w:rPr>
          <w:rStyle w:val="InitialStyle"/>
          <w:rFonts w:ascii="Calibri" w:hAnsi="Calibri" w:cs="Calibri"/>
          <w:bCs/>
          <w:sz w:val="20"/>
          <w:szCs w:val="20"/>
        </w:rPr>
        <w:t xml:space="preserve">  All Amendments to the RFP will also be posted and available to download at these websites</w:t>
      </w:r>
      <w:r w:rsidR="002D3EE2">
        <w:rPr>
          <w:rStyle w:val="InitialStyle"/>
          <w:rFonts w:ascii="Calibri" w:hAnsi="Calibri" w:cs="Calibri"/>
          <w:bCs/>
          <w:sz w:val="20"/>
          <w:szCs w:val="20"/>
        </w:rPr>
        <w:t xml:space="preserve">. </w:t>
      </w:r>
      <w:r w:rsidR="002D3EE2" w:rsidRPr="002D3EE2">
        <w:rPr>
          <w:rStyle w:val="InitialStyle"/>
          <w:rFonts w:ascii="Calibri" w:hAnsi="Calibri" w:cs="Calibri"/>
          <w:bCs/>
          <w:sz w:val="20"/>
          <w:szCs w:val="20"/>
        </w:rPr>
        <w:t xml:space="preserve">All questions </w:t>
      </w:r>
      <w:r w:rsidR="00D95AEE" w:rsidRPr="00D95AEE">
        <w:rPr>
          <w:rStyle w:val="InitialStyle"/>
          <w:rFonts w:ascii="Calibri" w:hAnsi="Calibri" w:cs="Calibri"/>
          <w:bCs/>
          <w:sz w:val="20"/>
          <w:szCs w:val="20"/>
        </w:rPr>
        <w:t>regarding this RFP should be sent in writing to</w:t>
      </w:r>
      <w:r w:rsidR="00D95AEE">
        <w:rPr>
          <w:rStyle w:val="InitialStyle"/>
          <w:rFonts w:ascii="Calibri" w:hAnsi="Calibri" w:cs="Calibri"/>
          <w:bCs/>
          <w:sz w:val="20"/>
          <w:szCs w:val="20"/>
        </w:rPr>
        <w:t xml:space="preserve"> </w:t>
      </w:r>
      <w:r w:rsidR="00590F75">
        <w:rPr>
          <w:rStyle w:val="InitialStyle"/>
          <w:rFonts w:ascii="Calibri" w:hAnsi="Calibri" w:cs="Calibri"/>
          <w:bCs/>
          <w:sz w:val="20"/>
          <w:szCs w:val="20"/>
        </w:rPr>
        <w:t>Sandy Anderson</w:t>
      </w:r>
      <w:r w:rsidR="00D95AEE">
        <w:rPr>
          <w:rStyle w:val="InitialStyle"/>
          <w:rFonts w:ascii="Calibri" w:hAnsi="Calibri" w:cs="Calibri"/>
          <w:bCs/>
          <w:sz w:val="20"/>
          <w:szCs w:val="20"/>
        </w:rPr>
        <w:t>,</w:t>
      </w:r>
      <w:r w:rsidR="00D95AEE" w:rsidRPr="00D95AEE">
        <w:rPr>
          <w:rStyle w:val="InitialStyle"/>
          <w:rFonts w:ascii="Calibri" w:hAnsi="Calibri" w:cs="Calibri"/>
          <w:bCs/>
          <w:sz w:val="20"/>
          <w:szCs w:val="20"/>
        </w:rPr>
        <w:t xml:space="preserve"> the Contracting Officer overseeing the solicitation</w:t>
      </w:r>
      <w:r w:rsidR="00D95AEE">
        <w:rPr>
          <w:rStyle w:val="InitialStyle"/>
          <w:rFonts w:ascii="Calibri" w:hAnsi="Calibri" w:cs="Calibri"/>
          <w:bCs/>
          <w:sz w:val="20"/>
          <w:szCs w:val="20"/>
        </w:rPr>
        <w:t>.</w:t>
      </w:r>
    </w:p>
    <w:p w14:paraId="34D4EC76" w14:textId="77777777" w:rsidR="00D95AEE" w:rsidRDefault="00D95AEE" w:rsidP="001220CE">
      <w:pPr>
        <w:pStyle w:val="DefaultText"/>
        <w:widowControl/>
        <w:jc w:val="both"/>
        <w:rPr>
          <w:rFonts w:ascii="Calibri" w:hAnsi="Calibri" w:cs="Calibri"/>
          <w:sz w:val="20"/>
          <w:szCs w:val="20"/>
        </w:rPr>
      </w:pPr>
    </w:p>
    <w:p w14:paraId="668A839C" w14:textId="77777777" w:rsidR="004936FC" w:rsidRPr="0045562F" w:rsidRDefault="003B3E87" w:rsidP="001220CE">
      <w:pPr>
        <w:pStyle w:val="DefaultText"/>
        <w:widowControl/>
        <w:jc w:val="both"/>
        <w:rPr>
          <w:rStyle w:val="Emphasis"/>
          <w:rFonts w:ascii="Calibri" w:hAnsi="Calibri" w:cs="Calibri"/>
          <w:i w:val="0"/>
          <w:sz w:val="20"/>
          <w:szCs w:val="20"/>
        </w:rPr>
      </w:pPr>
      <w:r>
        <w:rPr>
          <w:rStyle w:val="InitialStyle"/>
          <w:rFonts w:ascii="Calibri" w:hAnsi="Calibri" w:cs="Calibri"/>
          <w:b/>
          <w:bCs/>
          <w:sz w:val="20"/>
          <w:szCs w:val="20"/>
        </w:rPr>
        <w:t xml:space="preserve">THE OFFICE OF STATE PROCUREMENT ENCOURAGES </w:t>
      </w:r>
      <w:r w:rsidR="001220CE" w:rsidRPr="0045562F">
        <w:rPr>
          <w:rStyle w:val="InitialStyle"/>
          <w:rFonts w:ascii="Calibri" w:hAnsi="Calibri" w:cs="Calibri"/>
          <w:b/>
          <w:bCs/>
          <w:sz w:val="20"/>
          <w:szCs w:val="20"/>
        </w:rPr>
        <w:t>ALL INTERESTED VENDORS TO OBTAIN A COPY OF THE RFP AND SUBMIT A COMPETITIVE PROPOSAL</w:t>
      </w:r>
      <w:r w:rsidR="0045562F" w:rsidRPr="0045562F">
        <w:rPr>
          <w:rStyle w:val="InitialStyle"/>
          <w:rFonts w:ascii="Calibri" w:hAnsi="Calibri" w:cs="Calibri"/>
          <w:b/>
          <w:bCs/>
          <w:sz w:val="20"/>
          <w:szCs w:val="20"/>
        </w:rPr>
        <w:t>.</w:t>
      </w:r>
    </w:p>
    <w:p w14:paraId="6AE7EC2F" w14:textId="77777777" w:rsidR="004936FC" w:rsidRPr="00962A96" w:rsidRDefault="004936FC">
      <w:pPr>
        <w:rPr>
          <w:rStyle w:val="Emphasis"/>
          <w:rFonts w:ascii="Calibri" w:hAnsi="Calibri" w:cs="Calibri"/>
          <w:i w:val="0"/>
          <w:smallCaps w:val="0"/>
        </w:rPr>
      </w:pPr>
    </w:p>
    <w:p w14:paraId="5E5CB238" w14:textId="77777777" w:rsidR="0045562F" w:rsidRDefault="00175D79" w:rsidP="00717990">
      <w:pPr>
        <w:jc w:val="both"/>
        <w:rPr>
          <w:rStyle w:val="Emphasis"/>
          <w:rFonts w:ascii="Calibri" w:hAnsi="Calibri" w:cs="Calibri"/>
          <w:i w:val="0"/>
          <w:smallCaps w:val="0"/>
        </w:rPr>
      </w:pPr>
      <w:r w:rsidRPr="00962A96">
        <w:rPr>
          <w:rStyle w:val="Emphasis"/>
          <w:rFonts w:ascii="Calibri" w:hAnsi="Calibri" w:cs="Calibri"/>
          <w:i w:val="0"/>
          <w:smallCaps w:val="0"/>
        </w:rPr>
        <w:t>Any protest rights sh</w:t>
      </w:r>
      <w:r w:rsidR="001220CE">
        <w:rPr>
          <w:rStyle w:val="Emphasis"/>
          <w:rFonts w:ascii="Calibri" w:hAnsi="Calibri" w:cs="Calibri"/>
          <w:i w:val="0"/>
          <w:smallCaps w:val="0"/>
        </w:rPr>
        <w:t xml:space="preserve">ould be exercised immediately. </w:t>
      </w:r>
      <w:r w:rsidR="0045562F">
        <w:rPr>
          <w:rStyle w:val="Emphasis"/>
          <w:rFonts w:ascii="Calibri" w:hAnsi="Calibri" w:cs="Calibri"/>
          <w:i w:val="0"/>
          <w:smallCaps w:val="0"/>
        </w:rPr>
        <w:t>Q</w:t>
      </w:r>
      <w:r w:rsidRPr="00962A96">
        <w:rPr>
          <w:rStyle w:val="Emphasis"/>
          <w:rFonts w:ascii="Calibri" w:hAnsi="Calibri" w:cs="Calibri"/>
          <w:i w:val="0"/>
          <w:smallCaps w:val="0"/>
        </w:rPr>
        <w:t xml:space="preserve">uestions or concerns </w:t>
      </w:r>
      <w:r w:rsidR="0036329F">
        <w:rPr>
          <w:rStyle w:val="Emphasis"/>
          <w:rFonts w:ascii="Calibri" w:hAnsi="Calibri" w:cs="Calibri"/>
          <w:i w:val="0"/>
          <w:smallCaps w:val="0"/>
        </w:rPr>
        <w:t xml:space="preserve">regarding this notice </w:t>
      </w:r>
      <w:r w:rsidRPr="00962A96">
        <w:rPr>
          <w:rStyle w:val="Emphasis"/>
          <w:rFonts w:ascii="Calibri" w:hAnsi="Calibri" w:cs="Calibri"/>
          <w:i w:val="0"/>
          <w:smallCaps w:val="0"/>
        </w:rPr>
        <w:t xml:space="preserve">should be submitted immediately to </w:t>
      </w:r>
      <w:r w:rsidR="0041593D">
        <w:rPr>
          <w:rStyle w:val="Emphasis"/>
          <w:rFonts w:ascii="Calibri" w:hAnsi="Calibri" w:cs="Calibri"/>
          <w:i w:val="0"/>
          <w:smallCaps w:val="0"/>
        </w:rPr>
        <w:t>the</w:t>
      </w:r>
      <w:r w:rsidR="002D12C2">
        <w:rPr>
          <w:rStyle w:val="Emphasis"/>
          <w:rFonts w:ascii="Calibri" w:hAnsi="Calibri" w:cs="Calibri"/>
          <w:i w:val="0"/>
          <w:smallCaps w:val="0"/>
        </w:rPr>
        <w:t xml:space="preserve"> above</w:t>
      </w:r>
      <w:r w:rsidR="0041593D">
        <w:rPr>
          <w:rStyle w:val="Emphasis"/>
          <w:rFonts w:ascii="Calibri" w:hAnsi="Calibri" w:cs="Calibri"/>
          <w:i w:val="0"/>
          <w:smallCaps w:val="0"/>
        </w:rPr>
        <w:t xml:space="preserve"> </w:t>
      </w:r>
      <w:r w:rsidR="002D12C2">
        <w:rPr>
          <w:rStyle w:val="Emphasis"/>
          <w:rFonts w:ascii="Calibri" w:hAnsi="Calibri" w:cs="Calibri"/>
          <w:i w:val="0"/>
          <w:smallCaps w:val="0"/>
        </w:rPr>
        <w:t xml:space="preserve">Procurement Officer’s email address. </w:t>
      </w:r>
    </w:p>
    <w:p w14:paraId="252E04F5" w14:textId="77777777" w:rsidR="00332251" w:rsidRPr="00962A96" w:rsidRDefault="007A7CCC">
      <w:pPr>
        <w:rPr>
          <w:rFonts w:ascii="Calibri" w:hAnsi="Calibri" w:cs="Calibri"/>
          <w:smallCaps w:val="0"/>
        </w:rPr>
      </w:pPr>
      <w:r w:rsidRPr="00962A96">
        <w:rPr>
          <w:rFonts w:ascii="Calibri" w:hAnsi="Calibri" w:cs="Calibri"/>
          <w:smallCaps w:val="0"/>
        </w:rPr>
        <w:tab/>
      </w:r>
    </w:p>
    <w:sectPr w:rsidR="00332251" w:rsidRPr="00962A9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C9E"/>
    <w:rsid w:val="00042A1B"/>
    <w:rsid w:val="00054449"/>
    <w:rsid w:val="000671CE"/>
    <w:rsid w:val="000F28E3"/>
    <w:rsid w:val="001220CE"/>
    <w:rsid w:val="00124D88"/>
    <w:rsid w:val="00166DFE"/>
    <w:rsid w:val="00175D79"/>
    <w:rsid w:val="00190CE7"/>
    <w:rsid w:val="00204363"/>
    <w:rsid w:val="00212E06"/>
    <w:rsid w:val="002757A6"/>
    <w:rsid w:val="002877F9"/>
    <w:rsid w:val="00297A52"/>
    <w:rsid w:val="002D12C2"/>
    <w:rsid w:val="002D3EE2"/>
    <w:rsid w:val="002F4264"/>
    <w:rsid w:val="00332251"/>
    <w:rsid w:val="0036329F"/>
    <w:rsid w:val="00382F04"/>
    <w:rsid w:val="00387687"/>
    <w:rsid w:val="003B3E87"/>
    <w:rsid w:val="003B7087"/>
    <w:rsid w:val="0041593D"/>
    <w:rsid w:val="00417FE0"/>
    <w:rsid w:val="00436F7D"/>
    <w:rsid w:val="0045562F"/>
    <w:rsid w:val="00456652"/>
    <w:rsid w:val="004772FA"/>
    <w:rsid w:val="00482BB0"/>
    <w:rsid w:val="004936FC"/>
    <w:rsid w:val="004A0F5D"/>
    <w:rsid w:val="00510F0C"/>
    <w:rsid w:val="00527AC4"/>
    <w:rsid w:val="005621AF"/>
    <w:rsid w:val="0056256F"/>
    <w:rsid w:val="00590F75"/>
    <w:rsid w:val="005D0BE0"/>
    <w:rsid w:val="005D17C1"/>
    <w:rsid w:val="0062539E"/>
    <w:rsid w:val="00626F9E"/>
    <w:rsid w:val="006D52BF"/>
    <w:rsid w:val="006E4F3E"/>
    <w:rsid w:val="007073E5"/>
    <w:rsid w:val="00717990"/>
    <w:rsid w:val="00755E22"/>
    <w:rsid w:val="007A7CCC"/>
    <w:rsid w:val="007B2C9E"/>
    <w:rsid w:val="007E6B68"/>
    <w:rsid w:val="008435E6"/>
    <w:rsid w:val="00853FE6"/>
    <w:rsid w:val="00887336"/>
    <w:rsid w:val="0093506E"/>
    <w:rsid w:val="00962A96"/>
    <w:rsid w:val="009903C8"/>
    <w:rsid w:val="00994AE2"/>
    <w:rsid w:val="009B79C8"/>
    <w:rsid w:val="009C6068"/>
    <w:rsid w:val="00A66E13"/>
    <w:rsid w:val="00A8523B"/>
    <w:rsid w:val="00A93E9A"/>
    <w:rsid w:val="00AF62FF"/>
    <w:rsid w:val="00B04D8C"/>
    <w:rsid w:val="00BE07FF"/>
    <w:rsid w:val="00BE7542"/>
    <w:rsid w:val="00BF20BC"/>
    <w:rsid w:val="00C24C7D"/>
    <w:rsid w:val="00C63D42"/>
    <w:rsid w:val="00D95AEE"/>
    <w:rsid w:val="00DD0378"/>
    <w:rsid w:val="00DF21D0"/>
    <w:rsid w:val="00F21A46"/>
    <w:rsid w:val="00F23B4A"/>
    <w:rsid w:val="00F44CCF"/>
    <w:rsid w:val="00F8489E"/>
    <w:rsid w:val="00F87A86"/>
    <w:rsid w:val="00F97859"/>
    <w:rsid w:val="00FE5B0B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A62CA"/>
  <w15:docId w15:val="{D617A991-19DD-495A-9DD1-4EC8AAD0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mallCaps/>
    </w:rPr>
  </w:style>
  <w:style w:type="paragraph" w:styleId="Heading1">
    <w:name w:val="heading 1"/>
    <w:basedOn w:val="Normal"/>
    <w:next w:val="Normal"/>
    <w:link w:val="Heading1Char"/>
    <w:qFormat/>
    <w:rsid w:val="005625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56256F"/>
    <w:pPr>
      <w:spacing w:before="100" w:beforeAutospacing="1" w:after="100" w:afterAutospacing="1"/>
    </w:pPr>
    <w:rPr>
      <w:smallCaps w:val="0"/>
      <w:color w:val="000000"/>
      <w:sz w:val="24"/>
      <w:szCs w:val="24"/>
    </w:rPr>
  </w:style>
  <w:style w:type="character" w:styleId="Emphasis">
    <w:name w:val="Emphasis"/>
    <w:qFormat/>
    <w:rsid w:val="0056256F"/>
    <w:rPr>
      <w:i/>
      <w:iCs/>
    </w:rPr>
  </w:style>
  <w:style w:type="character" w:customStyle="1" w:styleId="Heading1Char">
    <w:name w:val="Heading 1 Char"/>
    <w:link w:val="Heading1"/>
    <w:rsid w:val="0056256F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paragraph" w:customStyle="1" w:styleId="DefaultText">
    <w:name w:val="Default Text"/>
    <w:basedOn w:val="Normal"/>
    <w:rsid w:val="0062539E"/>
    <w:pPr>
      <w:widowControl w:val="0"/>
      <w:autoSpaceDE w:val="0"/>
      <w:autoSpaceDN w:val="0"/>
    </w:pPr>
    <w:rPr>
      <w:smallCaps w:val="0"/>
      <w:sz w:val="24"/>
      <w:szCs w:val="24"/>
    </w:rPr>
  </w:style>
  <w:style w:type="character" w:customStyle="1" w:styleId="InitialStyle">
    <w:name w:val="InitialStyle"/>
    <w:rsid w:val="0062539E"/>
  </w:style>
  <w:style w:type="character" w:styleId="FollowedHyperlink">
    <w:name w:val="FollowedHyperlink"/>
    <w:rsid w:val="00F21A46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55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62F"/>
    <w:rPr>
      <w:rFonts w:ascii="Segoe UI" w:hAnsi="Segoe UI" w:cs="Segoe UI"/>
      <w:smallCap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D0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spovaluepoint.org/solicitation-information" TargetMode="External"/><Relationship Id="rId5" Type="http://schemas.openxmlformats.org/officeDocument/2006/relationships/hyperlink" Target="https://evp.nc.gov/solicitations/details/?id=788b3b01-12f9-ef11-9341-001dd80a841f" TargetMode="External"/><Relationship Id="rId4" Type="http://schemas.openxmlformats.org/officeDocument/2006/relationships/hyperlink" Target="mailto:staylor@mmo.s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 for SCBO</vt:lpstr>
    </vt:vector>
  </TitlesOfParts>
  <Company>SCBCB</Company>
  <LinksUpToDate>false</LinksUpToDate>
  <CharactersWithSpaces>3003</CharactersWithSpaces>
  <SharedDoc>false</SharedDoc>
  <HLinks>
    <vt:vector size="12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http://purchasing.nv.gov/Solicitations/Documents/RFI3298</vt:lpwstr>
      </vt:variant>
      <vt:variant>
        <vt:lpwstr/>
      </vt:variant>
      <vt:variant>
        <vt:i4>2621515</vt:i4>
      </vt:variant>
      <vt:variant>
        <vt:i4>0</vt:i4>
      </vt:variant>
      <vt:variant>
        <vt:i4>0</vt:i4>
      </vt:variant>
      <vt:variant>
        <vt:i4>5</vt:i4>
      </vt:variant>
      <vt:variant>
        <vt:lpwstr>mailto:pbode@mmo.sc.gov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for SCBO</dc:title>
  <dc:creator>tblackwell</dc:creator>
  <cp:lastModifiedBy>Taylor, Stephen</cp:lastModifiedBy>
  <cp:revision>2</cp:revision>
  <cp:lastPrinted>2019-09-16T17:47:00Z</cp:lastPrinted>
  <dcterms:created xsi:type="dcterms:W3CDTF">2025-03-04T20:21:00Z</dcterms:created>
  <dcterms:modified xsi:type="dcterms:W3CDTF">2025-03-04T20:21:00Z</dcterms:modified>
</cp:coreProperties>
</file>